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0" w:rsidRPr="00CE64C0" w:rsidRDefault="00CE64C0" w:rsidP="00CE64C0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CE64C0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Памятка для родителей и педагогов Первые настораживающие признаки употребления ПАВ</w:t>
      </w:r>
    </w:p>
    <w:p w:rsidR="00CE64C0" w:rsidRPr="00CE64C0" w:rsidRDefault="00CE64C0" w:rsidP="00CE6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  <w:r w:rsidRPr="00CE64C0">
        <w:rPr>
          <w:rFonts w:ascii="Tahoma" w:eastAsia="Times New Roman" w:hAnsi="Tahoma" w:cs="Tahoma"/>
          <w:b/>
          <w:bCs/>
          <w:color w:val="646464"/>
          <w:sz w:val="28"/>
          <w:szCs w:val="28"/>
          <w:lang w:eastAsia="ru-RU"/>
        </w:rPr>
        <w:t>Памятка для родителей и педагогов</w:t>
      </w:r>
    </w:p>
    <w:p w:rsidR="00CE64C0" w:rsidRDefault="00CE64C0" w:rsidP="00CE64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28"/>
          <w:szCs w:val="28"/>
          <w:u w:val="single"/>
          <w:lang w:eastAsia="ru-RU"/>
        </w:rPr>
      </w:pPr>
      <w:r w:rsidRPr="00CE64C0">
        <w:rPr>
          <w:rFonts w:ascii="Tahoma" w:eastAsia="Times New Roman" w:hAnsi="Tahoma" w:cs="Tahoma"/>
          <w:b/>
          <w:bCs/>
          <w:color w:val="646464"/>
          <w:sz w:val="28"/>
          <w:szCs w:val="28"/>
          <w:u w:val="single"/>
          <w:lang w:eastAsia="ru-RU"/>
        </w:rPr>
        <w:t>Первые настораживающие признаки употребления ПАВ</w:t>
      </w:r>
      <w:r w:rsidRPr="00CE64C0">
        <w:rPr>
          <w:rFonts w:ascii="Tahoma" w:eastAsia="Times New Roman" w:hAnsi="Tahoma" w:cs="Tahoma"/>
          <w:color w:val="646464"/>
          <w:sz w:val="28"/>
          <w:szCs w:val="28"/>
          <w:u w:val="single"/>
          <w:lang w:eastAsia="ru-RU"/>
        </w:rPr>
        <w:t>:</w:t>
      </w:r>
    </w:p>
    <w:p w:rsidR="00FA1A26" w:rsidRPr="00CE64C0" w:rsidRDefault="00FA1A26" w:rsidP="00CE64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28"/>
          <w:szCs w:val="28"/>
          <w:lang w:eastAsia="ru-RU"/>
        </w:rPr>
      </w:pP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Опьянение без запаха спиртного;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Незнакомый странный запах от волос, кожи, выдыхаемого воздуха, одежды;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сна: много спит или перестает спать;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много ест или совсем теряет аппетит;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Частые смены настроения, чрезмерная эмоциональность, которая может сменяться «уходом в себя», депрессией;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ребенка постоянный насморк, он шмыгает носом и трет нос;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Замкнутость в отношениях с родителями, незаинтересованность происходящими событиями в семье;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свободного времени в компаниях асоциального типа;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Частые «зашифрованные» телефонные разговоры с незнакомыми людьми;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Резкое снижение успеваемости, увеличение количества прогулов занятий;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Потеря интереса к обычным развлечениям, </w:t>
      </w:r>
      <w:proofErr w:type="gramStart"/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времяпрепровождению</w:t>
      </w:r>
      <w:proofErr w:type="gramEnd"/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спорту, любимым занятиям;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Потеря старых друзей, нежелание находить новых;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Постоянно просит денег, не говорит на что;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Долгое отсутствие дома, при этом из дома пропадают вещи;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Изменилась речь, появились незнакомые слова;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Избегает раздеваться даже на пляже, постоянно ходит в одежде с длинными рукавами, даже в летнее время;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Стремление все закрыть на ключ: комнату, ящики стола, шкатулки и пр.;</w:t>
      </w:r>
    </w:p>
    <w:p w:rsidR="00CE64C0" w:rsidRPr="00FA1A26" w:rsidRDefault="00CE64C0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Среди вещей вас должно насторожить обнаружение: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Папирос;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Кусочков фольги;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Закопченных ложек;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Шприцов;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Игл от шприцов;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Резинок для внутривенных инъекций;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Пузырьков с таблетками;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Ампул с лекарствами;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Пустых упаковок из-под лекарств;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Простых ампул;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Кусочков ваты с высохшим лекарством;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Бритвенных лезвий со следами белого порошка или бурой грязи;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Пузырьков с марганцовкой;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Бутылок с уксусом, ацетоном, пятновыводителем, другими химикатами.</w:t>
      </w:r>
    </w:p>
    <w:p w:rsidR="00CE64C0" w:rsidRPr="00FA1A26" w:rsidRDefault="00CE64C0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Типичные признаки зависимости от наркотиков: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Следы инъекций по ходу вен;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Периодическая смена цвета глаз;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Слишком узкие или слишком широкие зрачки;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Неестественный блеск глаз;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Невнятная, растянутая речь, неуклюжие движения при отсутствии запаха алкоголя;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Рецепты на наркотические вещества;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Пакетики со странным содержимым: порошком, сушеными грибами, иностранными однотипными марками;</w:t>
      </w:r>
    </w:p>
    <w:p w:rsidR="00CE64C0" w:rsidRPr="00FA1A26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Используемое химическое оборудование, без проявления интереса к химии, групповые химические эксперименты.</w:t>
      </w:r>
      <w:bookmarkStart w:id="0" w:name="_GoBack"/>
      <w:bookmarkEnd w:id="0"/>
    </w:p>
    <w:p w:rsidR="00F932F4" w:rsidRPr="00FA1A26" w:rsidRDefault="00F932F4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932F4" w:rsidRDefault="00F932F4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28"/>
          <w:szCs w:val="28"/>
          <w:u w:val="single"/>
          <w:lang w:eastAsia="ru-RU"/>
        </w:rPr>
      </w:pPr>
    </w:p>
    <w:p w:rsidR="00CE64C0" w:rsidRPr="00F932F4" w:rsidRDefault="00CE64C0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CE64C0" w:rsidRPr="00F932F4" w:rsidRDefault="00CE64C0" w:rsidP="00CE6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«Телефоны доверия»:</w:t>
      </w:r>
    </w:p>
    <w:p w:rsid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Круглосуточный телефон дежурной части Управления по </w:t>
      </w:r>
      <w:proofErr w:type="gramStart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ГУ МВД России по Ростовской области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(863) 249-34-44</w:t>
      </w: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«Телефон доверия» Государственного бюджетного учреждения Ростовской области «Наркологический диспансер» - 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(863) 240-60-70</w:t>
      </w: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МВД России по </w:t>
      </w:r>
      <w:proofErr w:type="spellStart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Кагальницкому</w:t>
      </w:r>
      <w:proofErr w:type="spellEnd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- 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(886345)</w:t>
      </w:r>
      <w:r w:rsid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97-0-02</w:t>
      </w: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нарколога </w:t>
      </w:r>
      <w:proofErr w:type="spellStart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proofErr w:type="spellEnd"/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 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(86345) 97-4-97</w:t>
      </w: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общероссийский телефон доверия для детей, подростков и родителей – </w:t>
      </w:r>
      <w:r w:rsidRPr="00F9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88002000122</w:t>
      </w:r>
      <w:r w:rsidRP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F4" w:rsidRDefault="00F932F4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64C0" w:rsidRPr="00F932F4" w:rsidRDefault="00CE64C0" w:rsidP="00CE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2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ПОМНИТЕ, при</w:t>
      </w:r>
      <w:r w:rsidRPr="00F932F4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раннем </w:t>
      </w:r>
      <w:r w:rsidRPr="00F932F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выявлении несовершеннолетних</w:t>
      </w:r>
      <w:r w:rsidRPr="00F932F4">
        <w:rPr>
          <w:rFonts w:ascii="Times New Roman" w:eastAsia="Times New Roman" w:hAnsi="Times New Roman" w:cs="Times New Roman"/>
          <w:sz w:val="32"/>
          <w:szCs w:val="32"/>
          <w:lang w:eastAsia="ru-RU"/>
        </w:rPr>
        <w:t>, употребляющих наркотические средства, токсические вещества профилактическая работа может проводиться </w:t>
      </w:r>
      <w:r w:rsidRPr="00F932F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психологом и врачом-наркологом, как в наркологических учреждениях, так и в учреждениях образования</w:t>
      </w:r>
      <w:r w:rsidRPr="00F932F4">
        <w:rPr>
          <w:rFonts w:ascii="Times New Roman" w:eastAsia="Times New Roman" w:hAnsi="Times New Roman" w:cs="Times New Roman"/>
          <w:sz w:val="32"/>
          <w:szCs w:val="32"/>
          <w:lang w:eastAsia="ru-RU"/>
        </w:rPr>
        <w:t>!!!</w:t>
      </w:r>
    </w:p>
    <w:p w:rsidR="00DE0B53" w:rsidRPr="00F932F4" w:rsidRDefault="00DE0B53" w:rsidP="00CE64C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E0B53" w:rsidRPr="00F932F4" w:rsidSect="00CE6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5"/>
    <w:rsid w:val="00914A05"/>
    <w:rsid w:val="00CE64C0"/>
    <w:rsid w:val="00DE0B53"/>
    <w:rsid w:val="00F932F4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9</cp:revision>
  <dcterms:created xsi:type="dcterms:W3CDTF">2021-03-09T08:26:00Z</dcterms:created>
  <dcterms:modified xsi:type="dcterms:W3CDTF">2021-03-09T08:32:00Z</dcterms:modified>
</cp:coreProperties>
</file>